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C4" w:rsidRDefault="007D0412" w:rsidP="007D0412">
      <w:pPr>
        <w:spacing w:after="161"/>
        <w:ind w:left="0" w:firstLine="0"/>
      </w:pPr>
      <w:r>
        <w:rPr>
          <w:b/>
          <w:color w:val="000000"/>
        </w:rPr>
        <w:t xml:space="preserve">Huppari ja pikee paita </w:t>
      </w:r>
    </w:p>
    <w:p w:rsidR="00AF20C4" w:rsidRDefault="007D0412">
      <w:pPr>
        <w:spacing w:after="0"/>
        <w:ind w:left="-5" w:right="1901"/>
      </w:pPr>
      <w:bookmarkStart w:id="0" w:name="_GoBack"/>
      <w:proofErr w:type="spellStart"/>
      <w:r>
        <w:rPr>
          <w:b/>
        </w:rPr>
        <w:t>Craft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Leisure</w:t>
      </w:r>
      <w:proofErr w:type="spellEnd"/>
      <w:r>
        <w:rPr>
          <w:b/>
        </w:rPr>
        <w:t xml:space="preserve"> huppari, musta</w:t>
      </w:r>
      <w:r>
        <w:t xml:space="preserve">  </w:t>
      </w:r>
    </w:p>
    <w:bookmarkEnd w:id="0"/>
    <w:p w:rsidR="00AF20C4" w:rsidRDefault="007D0412">
      <w:pPr>
        <w:spacing w:after="0"/>
        <w:ind w:left="-5"/>
      </w:pPr>
      <w:r>
        <w:t xml:space="preserve">Materiaali: 100 % polyesteri </w:t>
      </w:r>
    </w:p>
    <w:p w:rsidR="00AF20C4" w:rsidRDefault="007D0412">
      <w:pPr>
        <w:spacing w:after="0"/>
        <w:ind w:left="-5"/>
      </w:pPr>
      <w:proofErr w:type="gramStart"/>
      <w:r>
        <w:t xml:space="preserve">Ergonomisesti muotoiltu tekninen hupparitakki, </w:t>
      </w:r>
      <w:proofErr w:type="spellStart"/>
      <w:r>
        <w:t>Flex</w:t>
      </w:r>
      <w:proofErr w:type="spellEnd"/>
      <w:r>
        <w:t xml:space="preserve"> </w:t>
      </w:r>
      <w:proofErr w:type="spellStart"/>
      <w:r>
        <w:t>fleece</w:t>
      </w:r>
      <w:proofErr w:type="spellEnd"/>
      <w:r>
        <w:t xml:space="preserve"> materiaali.</w:t>
      </w:r>
      <w:proofErr w:type="gramEnd"/>
      <w:r>
        <w:t xml:space="preserve"> </w:t>
      </w:r>
    </w:p>
    <w:p w:rsidR="00AF20C4" w:rsidRDefault="007D0412">
      <w:pPr>
        <w:spacing w:after="0"/>
        <w:ind w:left="-5"/>
      </w:pPr>
      <w:r>
        <w:t xml:space="preserve">Huppu ja kaksi taskua </w:t>
      </w:r>
    </w:p>
    <w:p w:rsidR="00AF20C4" w:rsidRDefault="007D0412">
      <w:pPr>
        <w:ind w:left="-5"/>
      </w:pPr>
      <w:r>
        <w:t xml:space="preserve">Koot: </w:t>
      </w:r>
      <w:proofErr w:type="spellStart"/>
      <w:r>
        <w:t>Unisex</w:t>
      </w:r>
      <w:proofErr w:type="spellEnd"/>
      <w:r>
        <w:t xml:space="preserve"> S-XXXL </w:t>
      </w:r>
    </w:p>
    <w:p w:rsidR="00AF20C4" w:rsidRDefault="007D0412">
      <w:pPr>
        <w:spacing w:after="160" w:line="258" w:lineRule="auto"/>
        <w:ind w:left="-5"/>
      </w:pPr>
      <w:r>
        <w:rPr>
          <w:color w:val="000000"/>
        </w:rPr>
        <w:t xml:space="preserve">Vetoketjullinen huppari, jossa liiton logo selässä (kuva 493) sekä edessä </w:t>
      </w:r>
      <w:proofErr w:type="spellStart"/>
      <w:r>
        <w:rPr>
          <w:color w:val="000000"/>
        </w:rPr>
        <w:t>vas</w:t>
      </w:r>
      <w:proofErr w:type="spellEnd"/>
      <w:r>
        <w:rPr>
          <w:color w:val="000000"/>
        </w:rPr>
        <w:t xml:space="preserve"> rinnassa kirjaimilla MTJL (kuva 493) Huppari on ns. </w:t>
      </w:r>
      <w:proofErr w:type="spellStart"/>
      <w:r>
        <w:rPr>
          <w:color w:val="000000"/>
        </w:rPr>
        <w:t>unisex</w:t>
      </w:r>
      <w:proofErr w:type="spellEnd"/>
      <w:r>
        <w:rPr>
          <w:color w:val="000000"/>
        </w:rPr>
        <w:t xml:space="preserve"> malli joten se sopii naisille ja miehille. Tuote on korkealaatuinen Kraft laatua ja erittäin miellyttävä pitää.</w:t>
      </w:r>
      <w:r>
        <w:t xml:space="preserve"> </w:t>
      </w:r>
    </w:p>
    <w:p w:rsidR="00AF20C4" w:rsidRDefault="007D0412">
      <w:pPr>
        <w:spacing w:after="0"/>
        <w:ind w:left="-5" w:right="1901"/>
      </w:pPr>
      <w:proofErr w:type="spellStart"/>
      <w:r>
        <w:rPr>
          <w:b/>
        </w:rPr>
        <w:t>Craft</w:t>
      </w:r>
      <w:proofErr w:type="spellEnd"/>
      <w:r>
        <w:rPr>
          <w:b/>
        </w:rPr>
        <w:t xml:space="preserve"> pikeepaita, musta</w:t>
      </w:r>
      <w:r>
        <w:t xml:space="preserve"> </w:t>
      </w:r>
    </w:p>
    <w:p w:rsidR="00AF20C4" w:rsidRDefault="007D0412">
      <w:pPr>
        <w:spacing w:after="0"/>
        <w:ind w:left="-5"/>
      </w:pPr>
      <w:r>
        <w:t xml:space="preserve">Materiaali: 100 % polyesteri </w:t>
      </w:r>
    </w:p>
    <w:p w:rsidR="00AF20C4" w:rsidRDefault="007D0412">
      <w:pPr>
        <w:ind w:left="-5"/>
      </w:pPr>
      <w:r>
        <w:t xml:space="preserve">Koot: S-XXXL (miehet) ja naisten koot XS/34, S/36, M/38, L/40, XL/42, XXL/44 </w:t>
      </w:r>
    </w:p>
    <w:p w:rsidR="00AF20C4" w:rsidRDefault="007D0412">
      <w:pPr>
        <w:ind w:left="-5"/>
      </w:pPr>
      <w:r>
        <w:t xml:space="preserve">Kuva 496 </w:t>
      </w:r>
    </w:p>
    <w:p w:rsidR="00AF20C4" w:rsidRDefault="007D0412" w:rsidP="007D0412">
      <w:pPr>
        <w:ind w:left="-5" w:right="2548"/>
      </w:pPr>
      <w:proofErr w:type="gramStart"/>
      <w:r>
        <w:t>Musta pikeepaita jossa oik. hihassa liiton logo.</w:t>
      </w:r>
      <w:proofErr w:type="gramEnd"/>
      <w:r>
        <w:t xml:space="preserve"> Vas. hihassa </w:t>
      </w:r>
      <w:proofErr w:type="spellStart"/>
      <w:r>
        <w:t>Graft</w:t>
      </w:r>
      <w:proofErr w:type="spellEnd"/>
      <w:r>
        <w:t xml:space="preserve"> logo.  Kokoja löytyy naisille ja miehille.  </w:t>
      </w:r>
    </w:p>
    <w:p w:rsidR="00AF20C4" w:rsidRDefault="007D0412">
      <w:pPr>
        <w:ind w:left="-5"/>
      </w:pPr>
      <w:r>
        <w:t xml:space="preserve">Hinnat: </w:t>
      </w:r>
    </w:p>
    <w:p w:rsidR="00AF20C4" w:rsidRDefault="007D0412">
      <w:pPr>
        <w:spacing w:after="0"/>
        <w:ind w:left="-5"/>
      </w:pPr>
      <w:r>
        <w:t xml:space="preserve">Pikeepaita 43,30 € /kpl </w:t>
      </w:r>
    </w:p>
    <w:p w:rsidR="00AF20C4" w:rsidRDefault="007D0412">
      <w:pPr>
        <w:ind w:left="-5"/>
      </w:pPr>
      <w:r>
        <w:t xml:space="preserve">Huppari 85,70 €/kpl </w:t>
      </w:r>
    </w:p>
    <w:p w:rsidR="00AF20C4" w:rsidRDefault="007D0412">
      <w:pPr>
        <w:ind w:left="-5"/>
      </w:pPr>
      <w:r>
        <w:t xml:space="preserve">Liiton hallituksen jäsenet hankkivat ennakkoon nämä molemmat tuotteet, joten heiltä voi kysyä ja mahdollisesti käydä katsomassa paitaa ja hupparia. </w:t>
      </w:r>
    </w:p>
    <w:p w:rsidR="00AF20C4" w:rsidRDefault="007D0412">
      <w:pPr>
        <w:spacing w:after="160"/>
        <w:ind w:left="-5" w:right="1901"/>
      </w:pPr>
      <w:r>
        <w:rPr>
          <w:b/>
        </w:rPr>
        <w:t xml:space="preserve">Seminologi sormus </w:t>
      </w:r>
    </w:p>
    <w:p w:rsidR="00AF20C4" w:rsidRDefault="007D0412">
      <w:pPr>
        <w:spacing w:after="0"/>
        <w:ind w:left="-5"/>
      </w:pPr>
      <w:r>
        <w:t xml:space="preserve">Seminologi sormusta voi tilata myös näin vuoden vaiheessa. Sormus on täysin kultainen ja upea ns. </w:t>
      </w:r>
    </w:p>
    <w:p w:rsidR="00AF20C4" w:rsidRDefault="007D0412">
      <w:pPr>
        <w:spacing w:after="0"/>
        <w:ind w:left="-5"/>
      </w:pPr>
      <w:r>
        <w:t xml:space="preserve">ammattisormus. kuva 22_26_34 </w:t>
      </w:r>
    </w:p>
    <w:p w:rsidR="00AF20C4" w:rsidRDefault="007D0412">
      <w:pPr>
        <w:spacing w:after="0"/>
        <w:ind w:left="-5"/>
      </w:pPr>
      <w:r>
        <w:t xml:space="preserve">Ammattisormusta pidetään vas. käden etusormessa. </w:t>
      </w:r>
    </w:p>
    <w:p w:rsidR="00AF20C4" w:rsidRDefault="007D0412">
      <w:pPr>
        <w:spacing w:after="0"/>
        <w:ind w:left="-5"/>
      </w:pPr>
      <w:r>
        <w:t xml:space="preserve">Sormuksen hinta perustuu suurimmalta osaltaan kullan hintaan. Hinta vaihtelee koon mukaan, vaihteluväli n. </w:t>
      </w:r>
      <w:proofErr w:type="gramStart"/>
      <w:r>
        <w:t>450-600</w:t>
      </w:r>
      <w:proofErr w:type="gramEnd"/>
      <w:r>
        <w:t xml:space="preserve"> euroa. </w:t>
      </w:r>
    </w:p>
    <w:p w:rsidR="00AF20C4" w:rsidRDefault="00AF20C4">
      <w:pPr>
        <w:ind w:left="-5"/>
      </w:pPr>
    </w:p>
    <w:p w:rsidR="00AF20C4" w:rsidRDefault="007D0412" w:rsidP="007D0412">
      <w:pPr>
        <w:spacing w:after="0"/>
        <w:ind w:left="-5" w:right="1901"/>
      </w:pPr>
      <w:r>
        <w:rPr>
          <w:b/>
        </w:rPr>
        <w:t xml:space="preserve">Soita ja tiedustele tuotteita </w:t>
      </w:r>
      <w:hyperlink r:id="rId6" w:history="1">
        <w:r w:rsidRPr="00193CB4">
          <w:rPr>
            <w:rStyle w:val="Hyperlinkki"/>
            <w:b/>
          </w:rPr>
          <w:t>040-5679350/pirtu.ha@hotmail.com</w:t>
        </w:r>
      </w:hyperlink>
      <w:r>
        <w:rPr>
          <w:b/>
        </w:rPr>
        <w:t xml:space="preserve"> </w:t>
      </w:r>
    </w:p>
    <w:p w:rsidR="00AF20C4" w:rsidRDefault="007D0412">
      <w:pPr>
        <w:spacing w:after="158"/>
        <w:ind w:left="0" w:firstLine="0"/>
      </w:pPr>
      <w:r>
        <w:rPr>
          <w:color w:val="000000"/>
        </w:rPr>
        <w:t xml:space="preserve"> </w:t>
      </w:r>
    </w:p>
    <w:p w:rsidR="00AF20C4" w:rsidRDefault="007D0412">
      <w:pPr>
        <w:spacing w:after="0"/>
        <w:ind w:left="0" w:firstLine="0"/>
      </w:pPr>
      <w:r>
        <w:rPr>
          <w:color w:val="000000"/>
        </w:rPr>
        <w:t xml:space="preserve"> </w:t>
      </w:r>
    </w:p>
    <w:sectPr w:rsidR="00AF20C4">
      <w:pgSz w:w="11906" w:h="16838"/>
      <w:pgMar w:top="1440" w:right="1246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23" w:rsidRDefault="007B0623" w:rsidP="00F1571E">
      <w:pPr>
        <w:spacing w:after="0" w:line="240" w:lineRule="auto"/>
      </w:pPr>
      <w:r>
        <w:separator/>
      </w:r>
    </w:p>
  </w:endnote>
  <w:endnote w:type="continuationSeparator" w:id="0">
    <w:p w:rsidR="007B0623" w:rsidRDefault="007B0623" w:rsidP="00F1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23" w:rsidRDefault="007B0623" w:rsidP="00F1571E">
      <w:pPr>
        <w:spacing w:after="0" w:line="240" w:lineRule="auto"/>
      </w:pPr>
      <w:r>
        <w:separator/>
      </w:r>
    </w:p>
  </w:footnote>
  <w:footnote w:type="continuationSeparator" w:id="0">
    <w:p w:rsidR="007B0623" w:rsidRDefault="007B0623" w:rsidP="00F1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4"/>
    <w:rsid w:val="001A32DE"/>
    <w:rsid w:val="00555261"/>
    <w:rsid w:val="007B0623"/>
    <w:rsid w:val="007D0412"/>
    <w:rsid w:val="00AF20C4"/>
    <w:rsid w:val="00F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01B8E-4129-4E37-88C5-341D26C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59"/>
      <w:ind w:left="10" w:hanging="10"/>
    </w:pPr>
    <w:rPr>
      <w:rFonts w:ascii="Calibri" w:eastAsia="Calibri" w:hAnsi="Calibri" w:cs="Calibri"/>
      <w:color w:val="1F497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0412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15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571E"/>
    <w:rPr>
      <w:rFonts w:ascii="Calibri" w:eastAsia="Calibri" w:hAnsi="Calibri" w:cs="Calibri"/>
      <w:color w:val="1F497D"/>
    </w:rPr>
  </w:style>
  <w:style w:type="paragraph" w:styleId="Alatunniste">
    <w:name w:val="footer"/>
    <w:basedOn w:val="Normaali"/>
    <w:link w:val="AlatunnisteChar"/>
    <w:uiPriority w:val="99"/>
    <w:unhideWhenUsed/>
    <w:rsid w:val="00F15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571E"/>
    <w:rPr>
      <w:rFonts w:ascii="Calibri" w:eastAsia="Calibri" w:hAnsi="Calibri" w:cs="Calibri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40-5679350/pirtu.h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FABA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Ekola</dc:creator>
  <cp:keywords/>
  <cp:lastModifiedBy>Piritta Hakala</cp:lastModifiedBy>
  <cp:revision>2</cp:revision>
  <dcterms:created xsi:type="dcterms:W3CDTF">2021-12-27T15:33:00Z</dcterms:created>
  <dcterms:modified xsi:type="dcterms:W3CDTF">2021-12-27T15:33:00Z</dcterms:modified>
</cp:coreProperties>
</file>